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BE27" w14:textId="58F91CD8" w:rsidR="00476C64" w:rsidRDefault="00476C64" w:rsidP="006F2C2A">
      <w:pPr>
        <w:tabs>
          <w:tab w:val="left" w:pos="425"/>
        </w:tabs>
        <w:spacing w:after="240"/>
        <w:ind w:right="4"/>
        <w:rPr>
          <w:rFonts w:ascii="Cambria" w:eastAsia="Calibri" w:hAnsi="Cambria" w:cs="Browallia New"/>
          <w:b/>
          <w:bCs/>
          <w:color w:val="2F5496" w:themeColor="accent5" w:themeShade="BF"/>
          <w:sz w:val="36"/>
          <w:szCs w:val="45"/>
          <w:u w:color="000000"/>
          <w:bdr w:val="nil"/>
          <w:lang w:bidi="th-TH"/>
        </w:rPr>
      </w:pPr>
      <w:r w:rsidRPr="00476C64">
        <w:rPr>
          <w:rFonts w:ascii="Cambria" w:eastAsia="Calibri" w:hAnsi="Cambria" w:cs="Browallia New"/>
          <w:b/>
          <w:bCs/>
          <w:color w:val="2F5496" w:themeColor="accent5" w:themeShade="BF"/>
          <w:sz w:val="36"/>
          <w:szCs w:val="45"/>
          <w:u w:color="000000"/>
          <w:bdr w:val="nil"/>
          <w:lang w:bidi="th-TH"/>
        </w:rPr>
        <w:t xml:space="preserve">Title of the </w:t>
      </w:r>
      <w:r>
        <w:rPr>
          <w:rFonts w:ascii="Cambria" w:eastAsia="Calibri" w:hAnsi="Cambria" w:cs="Browallia New"/>
          <w:b/>
          <w:bCs/>
          <w:color w:val="2F5496" w:themeColor="accent5" w:themeShade="BF"/>
          <w:sz w:val="36"/>
          <w:szCs w:val="45"/>
          <w:u w:color="000000"/>
          <w:bdr w:val="nil"/>
          <w:lang w:bidi="th-TH"/>
        </w:rPr>
        <w:t>Abstract</w:t>
      </w:r>
      <w:r w:rsidR="002F3D27">
        <w:rPr>
          <w:rFonts w:ascii="Cambria" w:eastAsia="Calibri" w:hAnsi="Cambria" w:cs="Browallia New"/>
          <w:b/>
          <w:bCs/>
          <w:color w:val="2F5496" w:themeColor="accent5" w:themeShade="BF"/>
          <w:sz w:val="36"/>
          <w:szCs w:val="45"/>
          <w:u w:color="000000"/>
          <w:bdr w:val="nil"/>
          <w:lang w:bidi="th-TH"/>
        </w:rPr>
        <w:t xml:space="preserve"> for </w:t>
      </w:r>
      <w:r w:rsidR="002F3D27" w:rsidRPr="002F3D27">
        <w:rPr>
          <w:rFonts w:ascii="Cambria" w:eastAsia="Calibri" w:hAnsi="Cambria" w:cs="Browallia New"/>
          <w:b/>
          <w:bCs/>
          <w:color w:val="2F5496" w:themeColor="accent5" w:themeShade="BF"/>
          <w:sz w:val="36"/>
          <w:szCs w:val="45"/>
          <w:u w:color="000000"/>
          <w:bdr w:val="nil"/>
          <w:lang w:bidi="th-TH"/>
        </w:rPr>
        <w:t>Food Innovation Asia Conference 202</w:t>
      </w:r>
      <w:r w:rsidR="00E0368C">
        <w:rPr>
          <w:rFonts w:ascii="Cambria" w:eastAsia="Calibri" w:hAnsi="Cambria" w:cs="Browallia New"/>
          <w:b/>
          <w:bCs/>
          <w:color w:val="2F5496" w:themeColor="accent5" w:themeShade="BF"/>
          <w:sz w:val="36"/>
          <w:szCs w:val="45"/>
          <w:u w:color="000000"/>
          <w:bdr w:val="nil"/>
          <w:lang w:bidi="th-TH"/>
        </w:rPr>
        <w:t>6</w:t>
      </w:r>
      <w:r w:rsidRPr="00476C64">
        <w:rPr>
          <w:rFonts w:ascii="Cambria" w:eastAsia="Calibri" w:hAnsi="Cambria" w:cs="Browallia New"/>
          <w:b/>
          <w:bCs/>
          <w:color w:val="2F5496" w:themeColor="accent5" w:themeShade="BF"/>
          <w:sz w:val="36"/>
          <w:szCs w:val="45"/>
          <w:u w:color="000000"/>
          <w:bdr w:val="nil"/>
          <w:lang w:bidi="th-TH"/>
        </w:rPr>
        <w:t xml:space="preserve"> (</w:t>
      </w:r>
      <w:r>
        <w:rPr>
          <w:rFonts w:ascii="Cambria" w:eastAsia="Calibri" w:hAnsi="Cambria" w:cs="Browallia New"/>
          <w:b/>
          <w:bCs/>
          <w:color w:val="2F5496" w:themeColor="accent5" w:themeShade="BF"/>
          <w:sz w:val="36"/>
          <w:szCs w:val="45"/>
          <w:u w:color="000000"/>
          <w:bdr w:val="nil"/>
          <w:lang w:bidi="th-TH"/>
        </w:rPr>
        <w:t>Cambria</w:t>
      </w:r>
      <w:r w:rsidRPr="00476C64">
        <w:rPr>
          <w:rFonts w:ascii="Cambria" w:eastAsia="Calibri" w:hAnsi="Cambria" w:cs="Browallia New"/>
          <w:b/>
          <w:bCs/>
          <w:color w:val="2F5496" w:themeColor="accent5" w:themeShade="BF"/>
          <w:sz w:val="36"/>
          <w:szCs w:val="45"/>
          <w:u w:color="000000"/>
          <w:bdr w:val="nil"/>
          <w:lang w:bidi="th-TH"/>
        </w:rPr>
        <w:t>, Bold, 1</w:t>
      </w:r>
      <w:r>
        <w:rPr>
          <w:rFonts w:ascii="Cambria" w:eastAsia="Calibri" w:hAnsi="Cambria" w:cs="Browallia New"/>
          <w:b/>
          <w:bCs/>
          <w:color w:val="2F5496" w:themeColor="accent5" w:themeShade="BF"/>
          <w:sz w:val="36"/>
          <w:szCs w:val="45"/>
          <w:u w:color="000000"/>
          <w:bdr w:val="nil"/>
          <w:lang w:bidi="th-TH"/>
        </w:rPr>
        <w:t>8</w:t>
      </w:r>
      <w:r w:rsidRPr="00476C64">
        <w:rPr>
          <w:rFonts w:ascii="Cambria" w:eastAsia="Calibri" w:hAnsi="Cambria" w:cs="Browallia New"/>
          <w:b/>
          <w:bCs/>
          <w:color w:val="2F5496" w:themeColor="accent5" w:themeShade="BF"/>
          <w:sz w:val="36"/>
          <w:szCs w:val="45"/>
          <w:u w:color="000000"/>
          <w:bdr w:val="nil"/>
          <w:lang w:bidi="th-TH"/>
        </w:rPr>
        <w:t xml:space="preserve">pt, </w:t>
      </w:r>
      <w:r>
        <w:rPr>
          <w:rFonts w:ascii="Cambria" w:eastAsia="Calibri" w:hAnsi="Cambria" w:cs="Browallia New"/>
          <w:b/>
          <w:bCs/>
          <w:color w:val="2F5496" w:themeColor="accent5" w:themeShade="BF"/>
          <w:sz w:val="36"/>
          <w:szCs w:val="45"/>
          <w:u w:color="000000"/>
          <w:bdr w:val="nil"/>
          <w:lang w:bidi="th-TH"/>
        </w:rPr>
        <w:t>Align Left</w:t>
      </w:r>
      <w:r w:rsidRPr="00476C64">
        <w:rPr>
          <w:rFonts w:ascii="Cambria" w:eastAsia="Calibri" w:hAnsi="Cambria" w:cs="Browallia New"/>
          <w:b/>
          <w:bCs/>
          <w:color w:val="2F5496" w:themeColor="accent5" w:themeShade="BF"/>
          <w:sz w:val="36"/>
          <w:szCs w:val="45"/>
          <w:u w:color="000000"/>
          <w:bdr w:val="nil"/>
          <w:lang w:bidi="th-TH"/>
        </w:rPr>
        <w:t>)</w:t>
      </w:r>
    </w:p>
    <w:p w14:paraId="47F6B8B1" w14:textId="0AD11914" w:rsidR="00170D03" w:rsidRDefault="00170D03" w:rsidP="00170D03">
      <w:pPr>
        <w:tabs>
          <w:tab w:val="left" w:pos="425"/>
        </w:tabs>
        <w:spacing w:after="0"/>
        <w:jc w:val="both"/>
        <w:rPr>
          <w:rFonts w:ascii="Cambria" w:hAnsi="Cambria"/>
        </w:rPr>
      </w:pPr>
      <w:r w:rsidRPr="006D0C0D">
        <w:rPr>
          <w:rFonts w:ascii="Cambria" w:hAnsi="Cambria"/>
          <w:u w:val="single"/>
        </w:rPr>
        <w:t>A.B. Smith</w:t>
      </w:r>
      <w:r w:rsidRPr="00170D03">
        <w:rPr>
          <w:rFonts w:ascii="Cambria" w:hAnsi="Cambria"/>
          <w:vertAlign w:val="superscript"/>
        </w:rPr>
        <w:t>1</w:t>
      </w:r>
      <w:r>
        <w:rPr>
          <w:rFonts w:ascii="Cambria" w:hAnsi="Cambria"/>
          <w:vertAlign w:val="superscript"/>
        </w:rPr>
        <w:t>*</w:t>
      </w:r>
      <w:r w:rsidRPr="00170D03">
        <w:rPr>
          <w:rFonts w:ascii="Cambria" w:hAnsi="Cambria"/>
        </w:rPr>
        <w:t>, C.D Jones</w:t>
      </w:r>
      <w:r w:rsidRPr="00170D03">
        <w:rPr>
          <w:rFonts w:ascii="Cambria" w:hAnsi="Cambria"/>
          <w:vertAlign w:val="superscript"/>
        </w:rPr>
        <w:t xml:space="preserve">1,2 </w:t>
      </w:r>
      <w:r w:rsidRPr="00170D03">
        <w:rPr>
          <w:rFonts w:ascii="Cambria" w:hAnsi="Cambria"/>
        </w:rPr>
        <w:t>and E.F. Brown</w:t>
      </w:r>
      <w:r w:rsidRPr="00170D03">
        <w:rPr>
          <w:rFonts w:ascii="Cambria" w:hAnsi="Cambria"/>
          <w:vertAlign w:val="superscript"/>
        </w:rPr>
        <w:t>3</w:t>
      </w:r>
      <w:r w:rsidRPr="00170D03">
        <w:rPr>
          <w:rFonts w:ascii="Cambria" w:hAnsi="Cambria"/>
        </w:rPr>
        <w:t xml:space="preserve"> </w:t>
      </w:r>
    </w:p>
    <w:p w14:paraId="73011325" w14:textId="0A5DB508" w:rsidR="006C7D69" w:rsidRPr="00170D03" w:rsidRDefault="00170D03" w:rsidP="006D0C0D">
      <w:pPr>
        <w:tabs>
          <w:tab w:val="left" w:pos="425"/>
        </w:tabs>
        <w:spacing w:after="240"/>
        <w:jc w:val="both"/>
        <w:rPr>
          <w:rFonts w:ascii="Cambria" w:hAnsi="Cambria" w:cstheme="majorBidi"/>
          <w:b/>
          <w:bCs/>
          <w:i/>
          <w:sz w:val="18"/>
          <w:szCs w:val="18"/>
          <w:cs/>
          <w:lang w:bidi="th-TH"/>
        </w:rPr>
      </w:pPr>
      <w:r w:rsidRPr="00170D03">
        <w:rPr>
          <w:rFonts w:ascii="Cambria" w:hAnsi="Cambria"/>
          <w:sz w:val="18"/>
          <w:szCs w:val="18"/>
          <w:vertAlign w:val="superscript"/>
        </w:rPr>
        <w:t>1</w:t>
      </w:r>
      <w:r w:rsidRPr="00170D03">
        <w:rPr>
          <w:rFonts w:ascii="Cambria" w:hAnsi="Cambria"/>
          <w:sz w:val="18"/>
          <w:szCs w:val="18"/>
        </w:rPr>
        <w:t xml:space="preserve">Institute xxx, City, Country; </w:t>
      </w:r>
      <w:r w:rsidRPr="00170D03">
        <w:rPr>
          <w:rFonts w:ascii="Cambria" w:hAnsi="Cambria"/>
          <w:sz w:val="18"/>
          <w:szCs w:val="18"/>
          <w:vertAlign w:val="superscript"/>
        </w:rPr>
        <w:t>2</w:t>
      </w:r>
      <w:r w:rsidRPr="00170D03">
        <w:rPr>
          <w:rFonts w:ascii="Cambria" w:hAnsi="Cambria"/>
          <w:sz w:val="18"/>
          <w:szCs w:val="18"/>
        </w:rPr>
        <w:t xml:space="preserve">Center xxx, University xxx, City, Country; </w:t>
      </w:r>
      <w:r w:rsidRPr="00170D03">
        <w:rPr>
          <w:rFonts w:ascii="Cambria" w:hAnsi="Cambria"/>
          <w:sz w:val="18"/>
          <w:szCs w:val="18"/>
          <w:vertAlign w:val="superscript"/>
        </w:rPr>
        <w:t>3</w:t>
      </w:r>
      <w:r w:rsidRPr="00170D03">
        <w:rPr>
          <w:rFonts w:ascii="Cambria" w:hAnsi="Cambria"/>
          <w:sz w:val="18"/>
          <w:szCs w:val="18"/>
        </w:rPr>
        <w:t>Department xxx, Faculty xxx, University xxx, City, Country.</w:t>
      </w:r>
    </w:p>
    <w:p w14:paraId="152F32B0" w14:textId="38D8DF73" w:rsidR="008F68ED" w:rsidRPr="00C07014" w:rsidRDefault="008F68ED" w:rsidP="00476C64">
      <w:pPr>
        <w:tabs>
          <w:tab w:val="left" w:pos="425"/>
        </w:tabs>
        <w:spacing w:after="240"/>
        <w:jc w:val="both"/>
        <w:rPr>
          <w:rFonts w:ascii="Cambria" w:hAnsi="Cambria" w:cstheme="majorBidi"/>
          <w:iCs/>
        </w:rPr>
      </w:pPr>
      <w:r w:rsidRPr="00C07014">
        <w:rPr>
          <w:rFonts w:ascii="Cambria" w:hAnsi="Cambria" w:cstheme="majorBidi"/>
          <w:b/>
          <w:bCs/>
          <w:iCs/>
        </w:rPr>
        <w:t>Abstract</w:t>
      </w:r>
      <w:r w:rsidRPr="00C07014">
        <w:rPr>
          <w:rFonts w:ascii="Cambria" w:hAnsi="Cambria" w:cstheme="majorBidi"/>
          <w:iCs/>
        </w:rPr>
        <w:t xml:space="preserve"> </w:t>
      </w:r>
    </w:p>
    <w:p w14:paraId="02E8C44D" w14:textId="040BAE07" w:rsidR="006D0C0D" w:rsidRPr="006D0C0D" w:rsidRDefault="006D0C0D" w:rsidP="006D0C0D">
      <w:pPr>
        <w:jc w:val="thaiDistribute"/>
        <w:rPr>
          <w:rFonts w:ascii="Cambria" w:eastAsia="Arial Unicode MS" w:hAnsi="Cambria" w:cs="Times New Roman"/>
          <w:bCs/>
          <w:kern w:val="1"/>
          <w:lang w:eastAsia="hi-IN" w:bidi="hi-IN"/>
        </w:rPr>
      </w:pPr>
      <w:r w:rsidRPr="006D0C0D">
        <w:rPr>
          <w:rFonts w:ascii="Cambria" w:eastAsia="Arial Unicode MS" w:hAnsi="Cambria" w:cs="Times New Roman"/>
          <w:bCs/>
          <w:kern w:val="1"/>
          <w:lang w:eastAsia="hi-IN" w:bidi="hi-IN"/>
        </w:rPr>
        <w:t>Abstract text in 1</w:t>
      </w:r>
      <w:r>
        <w:rPr>
          <w:rFonts w:ascii="Cambria" w:eastAsia="Arial Unicode MS" w:hAnsi="Cambria" w:cs="Times New Roman"/>
          <w:bCs/>
          <w:kern w:val="1"/>
          <w:lang w:eastAsia="hi-IN" w:bidi="hi-IN"/>
        </w:rPr>
        <w:t>1</w:t>
      </w:r>
      <w:r w:rsidRPr="006D0C0D">
        <w:rPr>
          <w:rFonts w:ascii="Cambria" w:eastAsia="Arial Unicode MS" w:hAnsi="Cambria" w:cs="Times New Roman"/>
          <w:bCs/>
          <w:kern w:val="1"/>
          <w:lang w:eastAsia="hi-IN" w:bidi="hi-IN"/>
        </w:rPr>
        <w:t xml:space="preserve"> pt </w:t>
      </w:r>
      <w:r>
        <w:rPr>
          <w:rFonts w:ascii="Cambria" w:eastAsia="Arial Unicode MS" w:hAnsi="Cambria" w:cs="Times New Roman"/>
          <w:bCs/>
          <w:kern w:val="1"/>
          <w:lang w:eastAsia="hi-IN" w:bidi="hi-IN"/>
        </w:rPr>
        <w:t>Cambria</w:t>
      </w:r>
      <w:r w:rsidRPr="006D0C0D">
        <w:rPr>
          <w:rFonts w:ascii="Cambria" w:eastAsia="Arial Unicode MS" w:hAnsi="Cambria" w:cs="Times New Roman"/>
          <w:bCs/>
          <w:kern w:val="1"/>
          <w:lang w:eastAsia="hi-IN" w:bidi="hi-IN"/>
        </w:rPr>
        <w:t xml:space="preserve">, justify alignment, single space and single paragraph. </w:t>
      </w:r>
    </w:p>
    <w:p w14:paraId="6A13F314" w14:textId="7BB9AA4B" w:rsidR="006D0C0D" w:rsidRPr="006D0C0D" w:rsidRDefault="006D0C0D" w:rsidP="006D0C0D">
      <w:pPr>
        <w:jc w:val="thaiDistribute"/>
        <w:rPr>
          <w:rFonts w:ascii="Cambria" w:eastAsia="Arial Unicode MS" w:hAnsi="Cambria" w:cs="Times New Roman"/>
          <w:kern w:val="1"/>
          <w:lang w:eastAsia="hi-IN" w:bidi="hi-IN"/>
        </w:rPr>
      </w:pPr>
      <w:r w:rsidRPr="006D0C0D">
        <w:rPr>
          <w:rFonts w:ascii="Cambria" w:eastAsia="Arial Unicode MS" w:hAnsi="Cambria" w:cs="Times New Roman"/>
          <w:kern w:val="1"/>
          <w:u w:val="single"/>
          <w:lang w:eastAsia="hi-IN" w:bidi="hi-IN"/>
        </w:rPr>
        <w:t>Tip</w:t>
      </w:r>
      <w:r w:rsidRPr="006D0C0D">
        <w:rPr>
          <w:rFonts w:ascii="Cambria" w:eastAsia="Arial Unicode MS" w:hAnsi="Cambria" w:cs="Times New Roman"/>
          <w:kern w:val="1"/>
          <w:lang w:eastAsia="hi-IN" w:bidi="hi-IN"/>
        </w:rPr>
        <w:t xml:space="preserve">: The abstract should state briefly the purpose of the research, the principal results and major </w:t>
      </w:r>
      <w:r w:rsidR="00476C64">
        <w:rPr>
          <w:rFonts w:ascii="Cambria" w:eastAsia="Arial Unicode MS" w:hAnsi="Cambria" w:cs="Times New Roman"/>
          <w:kern w:val="1"/>
          <w:lang w:eastAsia="hi-IN" w:bidi="hi-IN"/>
        </w:rPr>
        <w:softHyphen/>
      </w:r>
      <w:r w:rsidRPr="006D0C0D">
        <w:rPr>
          <w:rFonts w:ascii="Cambria" w:eastAsia="Arial Unicode MS" w:hAnsi="Cambria" w:cs="Times New Roman"/>
          <w:kern w:val="1"/>
          <w:lang w:eastAsia="hi-IN" w:bidi="hi-IN"/>
        </w:rPr>
        <w:t xml:space="preserve">conclusions. References should be avoided. An abstract is often presented separately from the article; therefore, it must be able to stand alone. Also, non-standard or uncommon abbreviations should be avoided, but if essential they must be defined at their first mentions in the abstract itself. </w:t>
      </w:r>
      <w:r w:rsidRPr="006D0C0D">
        <w:rPr>
          <w:rFonts w:ascii="Cambria" w:eastAsia="Arial Unicode MS" w:hAnsi="Cambria" w:cs="Times New Roman"/>
          <w:kern w:val="1"/>
          <w:u w:val="single"/>
          <w:lang w:eastAsia="hi-IN" w:bidi="hi-IN"/>
        </w:rPr>
        <w:t>The abstract is not exceeding 350 words in length</w:t>
      </w:r>
      <w:r w:rsidRPr="006D0C0D">
        <w:rPr>
          <w:rFonts w:ascii="Cambria" w:eastAsia="Arial Unicode MS" w:hAnsi="Cambria" w:cs="Times New Roman"/>
          <w:kern w:val="1"/>
          <w:lang w:eastAsia="hi-IN" w:bidi="hi-IN"/>
        </w:rPr>
        <w:t>. A generic guideline for the abstract preparation is:</w:t>
      </w:r>
    </w:p>
    <w:p w14:paraId="1A6131F1" w14:textId="77777777" w:rsidR="006D0C0D" w:rsidRPr="006D0C0D" w:rsidRDefault="006D0C0D" w:rsidP="006D0C0D">
      <w:pPr>
        <w:pStyle w:val="ListParagraph"/>
        <w:numPr>
          <w:ilvl w:val="0"/>
          <w:numId w:val="2"/>
        </w:numPr>
        <w:spacing w:after="0" w:line="240" w:lineRule="auto"/>
        <w:ind w:left="993" w:right="134" w:hanging="426"/>
        <w:rPr>
          <w:rFonts w:ascii="Cambria" w:hAnsi="Cambria" w:cs="Times New Roman"/>
          <w:szCs w:val="22"/>
        </w:rPr>
      </w:pPr>
      <w:r w:rsidRPr="006D0C0D">
        <w:rPr>
          <w:rFonts w:ascii="Cambria" w:hAnsi="Cambria" w:cs="Times New Roman"/>
          <w:szCs w:val="22"/>
        </w:rPr>
        <w:t xml:space="preserve">Introduction: </w:t>
      </w:r>
      <w:r w:rsidRPr="006D0C0D">
        <w:rPr>
          <w:rFonts w:ascii="Cambria" w:hAnsi="Cambria" w:cs="Times New Roman"/>
          <w:i/>
          <w:iCs/>
          <w:szCs w:val="22"/>
        </w:rPr>
        <w:t>explain the importance of the topic and the objective(s) of your work.</w:t>
      </w:r>
    </w:p>
    <w:p w14:paraId="1DC59EB4" w14:textId="77777777" w:rsidR="006D0C0D" w:rsidRPr="006D0C0D" w:rsidRDefault="006D0C0D" w:rsidP="006D0C0D">
      <w:pPr>
        <w:pStyle w:val="ListParagraph"/>
        <w:numPr>
          <w:ilvl w:val="0"/>
          <w:numId w:val="2"/>
        </w:numPr>
        <w:spacing w:after="0" w:line="240" w:lineRule="auto"/>
        <w:ind w:left="993" w:right="134" w:hanging="426"/>
        <w:rPr>
          <w:rFonts w:ascii="Cambria" w:hAnsi="Cambria" w:cs="Times New Roman"/>
          <w:szCs w:val="22"/>
        </w:rPr>
      </w:pPr>
      <w:r w:rsidRPr="006D0C0D">
        <w:rPr>
          <w:rFonts w:ascii="Cambria" w:hAnsi="Cambria" w:cs="Times New Roman"/>
          <w:szCs w:val="22"/>
        </w:rPr>
        <w:t>Materials and Methods: </w:t>
      </w:r>
      <w:r w:rsidRPr="006D0C0D">
        <w:rPr>
          <w:rFonts w:ascii="Cambria" w:hAnsi="Cambria" w:cs="Times New Roman"/>
          <w:i/>
          <w:iCs/>
          <w:szCs w:val="22"/>
        </w:rPr>
        <w:t>State what was done and how it was done.</w:t>
      </w:r>
    </w:p>
    <w:p w14:paraId="4166230D" w14:textId="77777777" w:rsidR="006D0C0D" w:rsidRPr="006D0C0D" w:rsidRDefault="006D0C0D" w:rsidP="006D0C0D">
      <w:pPr>
        <w:pStyle w:val="ListParagraph"/>
        <w:numPr>
          <w:ilvl w:val="0"/>
          <w:numId w:val="2"/>
        </w:numPr>
        <w:spacing w:after="0" w:line="240" w:lineRule="auto"/>
        <w:ind w:left="993" w:right="134" w:hanging="426"/>
        <w:rPr>
          <w:rFonts w:ascii="Cambria" w:hAnsi="Cambria" w:cs="Times New Roman"/>
          <w:szCs w:val="22"/>
        </w:rPr>
      </w:pPr>
      <w:r w:rsidRPr="006D0C0D">
        <w:rPr>
          <w:rFonts w:ascii="Cambria" w:hAnsi="Cambria" w:cs="Times New Roman"/>
          <w:szCs w:val="22"/>
        </w:rPr>
        <w:t>Results: </w:t>
      </w:r>
      <w:r w:rsidRPr="006D0C0D">
        <w:rPr>
          <w:rFonts w:ascii="Cambria" w:hAnsi="Cambria" w:cs="Times New Roman"/>
          <w:i/>
          <w:iCs/>
          <w:szCs w:val="22"/>
        </w:rPr>
        <w:t>A summary of the main findings. </w:t>
      </w:r>
      <w:r w:rsidRPr="006D0C0D">
        <w:rPr>
          <w:rFonts w:ascii="Cambria" w:hAnsi="Cambria" w:cs="Times New Roman"/>
          <w:b/>
          <w:bCs/>
          <w:i/>
          <w:iCs/>
          <w:szCs w:val="22"/>
        </w:rPr>
        <w:t>Abstract without any results will not be considered.</w:t>
      </w:r>
    </w:p>
    <w:p w14:paraId="065B8464" w14:textId="77777777" w:rsidR="006D0C0D" w:rsidRPr="006D0C0D" w:rsidRDefault="006D0C0D" w:rsidP="006D0C0D">
      <w:pPr>
        <w:pStyle w:val="ListParagraph"/>
        <w:numPr>
          <w:ilvl w:val="0"/>
          <w:numId w:val="2"/>
        </w:numPr>
        <w:spacing w:after="0" w:line="240" w:lineRule="auto"/>
        <w:ind w:left="993" w:right="134" w:hanging="426"/>
        <w:rPr>
          <w:rFonts w:ascii="Cambria" w:hAnsi="Cambria" w:cs="Times New Roman"/>
          <w:szCs w:val="22"/>
        </w:rPr>
      </w:pPr>
      <w:r w:rsidRPr="006D0C0D">
        <w:rPr>
          <w:rFonts w:ascii="Cambria" w:hAnsi="Cambria" w:cs="Times New Roman"/>
          <w:szCs w:val="22"/>
        </w:rPr>
        <w:t xml:space="preserve">Conclusion: </w:t>
      </w:r>
      <w:r w:rsidRPr="006D0C0D">
        <w:rPr>
          <w:rFonts w:ascii="Cambria" w:hAnsi="Cambria" w:cs="Times New Roman"/>
          <w:i/>
          <w:iCs/>
          <w:szCs w:val="22"/>
        </w:rPr>
        <w:t>Indicate the significance and application of the research findings.</w:t>
      </w:r>
    </w:p>
    <w:p w14:paraId="2D7FEC79" w14:textId="3EF82731" w:rsidR="008F68ED" w:rsidRPr="001225EB" w:rsidRDefault="008F68ED" w:rsidP="008B1CDD">
      <w:pPr>
        <w:pStyle w:val="Body"/>
        <w:spacing w:line="240" w:lineRule="exact"/>
        <w:jc w:val="both"/>
        <w:rPr>
          <w:rFonts w:ascii="Cambria" w:hAnsi="Cambria"/>
          <w:color w:val="auto"/>
        </w:rPr>
      </w:pPr>
    </w:p>
    <w:p w14:paraId="0A37501D" w14:textId="1DC230DA" w:rsidR="008F68ED" w:rsidRPr="001225EB" w:rsidRDefault="008F68ED" w:rsidP="28183CCD">
      <w:pPr>
        <w:pStyle w:val="Body"/>
        <w:spacing w:line="240" w:lineRule="exact"/>
        <w:ind w:firstLine="720"/>
        <w:jc w:val="both"/>
        <w:rPr>
          <w:rFonts w:ascii="Cambria" w:hAnsi="Cambria"/>
          <w:color w:val="FF0000"/>
        </w:rPr>
      </w:pPr>
      <w:r w:rsidRPr="001225EB">
        <w:rPr>
          <w:rFonts w:ascii="Cambria" w:hAnsi="Cambria"/>
          <w:color w:val="FF0000"/>
        </w:rPr>
        <w:t xml:space="preserve">  </w:t>
      </w:r>
    </w:p>
    <w:p w14:paraId="20920AB8" w14:textId="75958FDB" w:rsidR="006D0C0D" w:rsidRDefault="28183CCD" w:rsidP="00476C64">
      <w:pPr>
        <w:pStyle w:val="Body"/>
        <w:spacing w:line="240" w:lineRule="exact"/>
        <w:jc w:val="both"/>
        <w:rPr>
          <w:rFonts w:ascii="Cambria" w:hAnsi="Cambria"/>
        </w:rPr>
      </w:pPr>
      <w:r w:rsidRPr="00C07014">
        <w:rPr>
          <w:rFonts w:ascii="Cambria" w:hAnsi="Cambria" w:cstheme="majorBidi"/>
          <w:b/>
          <w:bCs/>
          <w:i/>
          <w:iCs/>
        </w:rPr>
        <w:t>Keywords</w:t>
      </w:r>
      <w:r w:rsidRPr="28183CCD">
        <w:rPr>
          <w:rFonts w:ascii="Cambria" w:hAnsi="Cambria" w:cstheme="majorBidi"/>
          <w:b/>
          <w:bCs/>
        </w:rPr>
        <w:t>:</w:t>
      </w:r>
      <w:r w:rsidRPr="28183CCD">
        <w:rPr>
          <w:rFonts w:ascii="Cambria" w:hAnsi="Cambria" w:cstheme="majorBidi"/>
        </w:rPr>
        <w:t xml:space="preserve"> </w:t>
      </w:r>
      <w:r w:rsidR="00170D03">
        <w:rPr>
          <w:rFonts w:ascii="Cambria" w:hAnsi="Cambria"/>
        </w:rPr>
        <w:t>Keyword 1</w:t>
      </w:r>
      <w:r w:rsidRPr="28183CCD">
        <w:rPr>
          <w:rFonts w:ascii="Cambria" w:hAnsi="Cambria"/>
        </w:rPr>
        <w:t xml:space="preserve">, </w:t>
      </w:r>
      <w:r w:rsidR="00170D03">
        <w:rPr>
          <w:rFonts w:ascii="Cambria" w:hAnsi="Cambria"/>
        </w:rPr>
        <w:t>keyword 2</w:t>
      </w:r>
      <w:r w:rsidRPr="28183CCD">
        <w:rPr>
          <w:rFonts w:ascii="Cambria" w:hAnsi="Cambria"/>
        </w:rPr>
        <w:t xml:space="preserve">, </w:t>
      </w:r>
      <w:r w:rsidR="00170D03">
        <w:rPr>
          <w:rFonts w:ascii="Cambria" w:hAnsi="Cambria"/>
        </w:rPr>
        <w:t>keyword 3</w:t>
      </w:r>
      <w:r w:rsidRPr="28183CCD">
        <w:rPr>
          <w:rFonts w:ascii="Cambria" w:hAnsi="Cambria" w:cs="Browallia New"/>
        </w:rPr>
        <w:t xml:space="preserve">, </w:t>
      </w:r>
      <w:r w:rsidR="00170D03">
        <w:rPr>
          <w:rFonts w:ascii="Cambria" w:hAnsi="Cambria"/>
        </w:rPr>
        <w:t>keyword 4</w:t>
      </w:r>
      <w:r w:rsidRPr="28183CCD">
        <w:rPr>
          <w:rFonts w:ascii="Cambria" w:hAnsi="Cambria"/>
        </w:rPr>
        <w:t xml:space="preserve">, </w:t>
      </w:r>
      <w:r w:rsidR="00170D03">
        <w:rPr>
          <w:rFonts w:ascii="Cambria" w:hAnsi="Cambria"/>
        </w:rPr>
        <w:t>keyword 5</w:t>
      </w:r>
    </w:p>
    <w:p w14:paraId="05BCBAE0" w14:textId="77777777" w:rsidR="00476C64" w:rsidRPr="00476C64" w:rsidRDefault="00476C64" w:rsidP="00476C64">
      <w:pPr>
        <w:pStyle w:val="Body"/>
        <w:spacing w:line="240" w:lineRule="exact"/>
        <w:jc w:val="both"/>
        <w:rPr>
          <w:rFonts w:ascii="Cambria" w:hAnsi="Cambria" w:cs="Browallia New"/>
          <w:szCs w:val="28"/>
        </w:rPr>
      </w:pPr>
    </w:p>
    <w:p w14:paraId="71A8B44A" w14:textId="77777777" w:rsidR="006D0C0D" w:rsidRPr="006D0C0D" w:rsidRDefault="006D0C0D" w:rsidP="006D0C0D">
      <w:pPr>
        <w:widowControl w:val="0"/>
        <w:suppressAutoHyphens/>
        <w:jc w:val="both"/>
        <w:rPr>
          <w:rFonts w:ascii="Cambria" w:eastAsia="Arial Unicode MS" w:hAnsi="Cambria" w:cs="Times New Roman"/>
          <w:kern w:val="1"/>
          <w:lang w:eastAsia="hi-IN" w:bidi="hi-IN"/>
        </w:rPr>
      </w:pPr>
      <w:r w:rsidRPr="006D0C0D">
        <w:rPr>
          <w:rFonts w:ascii="Cambria" w:eastAsia="Arial Unicode MS" w:hAnsi="Cambria" w:cs="Times New Roman"/>
          <w:kern w:val="1"/>
          <w:lang w:eastAsia="hi-IN" w:bidi="hi-IN"/>
        </w:rPr>
        <w:t xml:space="preserve">Keyword texts in </w:t>
      </w:r>
      <w:r w:rsidRPr="006D0C0D">
        <w:rPr>
          <w:rFonts w:ascii="Cambria" w:eastAsia="Arial Unicode MS" w:hAnsi="Cambria"/>
          <w:kern w:val="1"/>
          <w:lang w:eastAsia="hi-IN" w:bidi="th-TH"/>
        </w:rPr>
        <w:t>11</w:t>
      </w:r>
      <w:r w:rsidRPr="006D0C0D">
        <w:rPr>
          <w:rFonts w:ascii="Cambria" w:eastAsia="Arial Unicode MS" w:hAnsi="Cambria" w:cs="Times New Roman"/>
          <w:kern w:val="1"/>
          <w:lang w:eastAsia="hi-IN" w:bidi="hi-IN"/>
        </w:rPr>
        <w:t xml:space="preserve"> pt </w:t>
      </w:r>
      <w:r w:rsidRPr="006D0C0D">
        <w:rPr>
          <w:rFonts w:ascii="Cambria" w:eastAsia="Arial Unicode MS" w:hAnsi="Cambria" w:cs="Times New Roman"/>
          <w:bCs/>
          <w:kern w:val="1"/>
          <w:lang w:eastAsia="hi-IN" w:bidi="hi-IN"/>
        </w:rPr>
        <w:t xml:space="preserve">Cambria, </w:t>
      </w:r>
      <w:r w:rsidRPr="006D0C0D">
        <w:rPr>
          <w:rFonts w:ascii="Cambria" w:eastAsia="Arial Unicode MS" w:hAnsi="Cambria" w:cs="Times New Roman"/>
          <w:kern w:val="1"/>
          <w:lang w:eastAsia="hi-IN" w:bidi="hi-IN"/>
        </w:rPr>
        <w:t>a maximum of 5 keywords.</w:t>
      </w:r>
    </w:p>
    <w:p w14:paraId="4646F274" w14:textId="6984E816" w:rsidR="006D0C0D" w:rsidRPr="00476C64" w:rsidRDefault="006D0C0D" w:rsidP="00476C64">
      <w:pPr>
        <w:widowControl w:val="0"/>
        <w:suppressAutoHyphens/>
        <w:jc w:val="both"/>
        <w:rPr>
          <w:rFonts w:ascii="Cambria" w:eastAsia="Arial Unicode MS" w:hAnsi="Cambria" w:cs="Times New Roman"/>
          <w:kern w:val="1"/>
          <w:lang w:eastAsia="hi-IN" w:bidi="hi-IN"/>
        </w:rPr>
      </w:pPr>
      <w:r w:rsidRPr="006D0C0D">
        <w:rPr>
          <w:rFonts w:ascii="Cambria" w:eastAsia="Arial Unicode MS" w:hAnsi="Cambria" w:cs="Times New Roman"/>
          <w:kern w:val="1"/>
          <w:u w:val="single"/>
          <w:lang w:eastAsia="hi-IN" w:bidi="hi-IN"/>
        </w:rPr>
        <w:t>Tip</w:t>
      </w:r>
      <w:r w:rsidRPr="006D0C0D">
        <w:rPr>
          <w:rFonts w:ascii="Cambria" w:eastAsia="Arial Unicode MS" w:hAnsi="Cambria" w:cs="Times New Roman"/>
          <w:kern w:val="1"/>
          <w:lang w:eastAsia="hi-IN" w:bidi="hi-IN"/>
        </w:rPr>
        <w:t>: The keywords should be American spelling for English version and avoiding general and plural terms and multiple concepts (avoid, for example, 'and', 'of'). Be sparing with abbreviations: only abbreviations firmly established in the field may be eligible. These keywords will be used for indexing purposes.</w:t>
      </w:r>
      <w:r w:rsidRPr="006D0C0D">
        <w:rPr>
          <w:rFonts w:ascii="Cambria" w:hAnsi="Cambria" w:cs="Times New Roman"/>
        </w:rPr>
        <w:t xml:space="preserve"> </w:t>
      </w:r>
    </w:p>
    <w:p w14:paraId="572C1CAA" w14:textId="77777777" w:rsidR="006D0C0D" w:rsidRPr="002F3D27" w:rsidRDefault="006D0C0D" w:rsidP="006D0C0D">
      <w:pPr>
        <w:ind w:right="-2"/>
        <w:rPr>
          <w:rFonts w:ascii="Cambria" w:hAnsi="Cambria" w:cs="Times New Roman"/>
          <w:b/>
          <w:bCs/>
        </w:rPr>
      </w:pPr>
      <w:r w:rsidRPr="002F3D27">
        <w:rPr>
          <w:rFonts w:ascii="Cambria" w:hAnsi="Cambria" w:cs="Times New Roman"/>
          <w:b/>
          <w:bCs/>
        </w:rPr>
        <w:t xml:space="preserve">Notes: </w:t>
      </w:r>
      <w:r w:rsidRPr="002F3D27">
        <w:rPr>
          <w:rFonts w:ascii="Cambria" w:hAnsi="Cambria" w:cs="Times New Roman"/>
          <w:b/>
          <w:bCs/>
        </w:rPr>
        <w:tab/>
      </w:r>
    </w:p>
    <w:p w14:paraId="5124EB49" w14:textId="6B9373A9" w:rsidR="006D0C0D" w:rsidRPr="006D0C0D" w:rsidRDefault="006D0C0D" w:rsidP="006D0C0D">
      <w:pPr>
        <w:pStyle w:val="ListParagraph"/>
        <w:numPr>
          <w:ilvl w:val="0"/>
          <w:numId w:val="1"/>
        </w:numPr>
        <w:tabs>
          <w:tab w:val="left" w:pos="993"/>
        </w:tabs>
        <w:spacing w:after="120" w:line="240" w:lineRule="auto"/>
        <w:ind w:left="851" w:hanging="284"/>
        <w:jc w:val="both"/>
        <w:rPr>
          <w:rFonts w:ascii="Cambria" w:hAnsi="Cambria" w:cs="Times New Roman"/>
          <w:szCs w:val="22"/>
        </w:rPr>
      </w:pPr>
      <w:r w:rsidRPr="006D0C0D">
        <w:rPr>
          <w:rFonts w:ascii="Cambria" w:hAnsi="Cambria" w:cs="Times New Roman"/>
          <w:szCs w:val="22"/>
        </w:rPr>
        <w:t xml:space="preserve">Abstract title is </w:t>
      </w:r>
      <w:r>
        <w:rPr>
          <w:rFonts w:ascii="Cambria" w:hAnsi="Cambria" w:cs="Times New Roman"/>
          <w:szCs w:val="22"/>
        </w:rPr>
        <w:t>Cambria</w:t>
      </w:r>
      <w:r w:rsidRPr="006D0C0D">
        <w:rPr>
          <w:rFonts w:ascii="Cambria" w:hAnsi="Cambria" w:cs="Times New Roman"/>
          <w:szCs w:val="22"/>
        </w:rPr>
        <w:t xml:space="preserve"> 1</w:t>
      </w:r>
      <w:r>
        <w:rPr>
          <w:rFonts w:ascii="Cambria" w:hAnsi="Cambria" w:cs="Times New Roman"/>
          <w:szCs w:val="22"/>
        </w:rPr>
        <w:t>8</w:t>
      </w:r>
      <w:r w:rsidRPr="006D0C0D">
        <w:rPr>
          <w:rFonts w:ascii="Cambria" w:hAnsi="Cambria" w:cs="Times New Roman"/>
          <w:szCs w:val="22"/>
        </w:rPr>
        <w:t xml:space="preserve"> pt bold, </w:t>
      </w:r>
      <w:r>
        <w:rPr>
          <w:rFonts w:ascii="Cambria" w:hAnsi="Cambria" w:cs="Times New Roman"/>
          <w:szCs w:val="22"/>
        </w:rPr>
        <w:t>left</w:t>
      </w:r>
      <w:r w:rsidRPr="006D0C0D">
        <w:rPr>
          <w:rFonts w:ascii="Cambria" w:hAnsi="Cambria" w:cs="Times New Roman"/>
          <w:szCs w:val="22"/>
        </w:rPr>
        <w:t xml:space="preserve"> alignment, single space, 0 pt before &amp; </w:t>
      </w:r>
      <w:r>
        <w:rPr>
          <w:rFonts w:ascii="Cambria" w:hAnsi="Cambria" w:cs="Times New Roman"/>
          <w:szCs w:val="22"/>
        </w:rPr>
        <w:t>12</w:t>
      </w:r>
      <w:r w:rsidRPr="006D0C0D">
        <w:rPr>
          <w:rFonts w:ascii="Cambria" w:hAnsi="Cambria" w:cs="Times New Roman"/>
          <w:szCs w:val="22"/>
        </w:rPr>
        <w:t xml:space="preserve"> pt after, a concise, informative, clearly define and contain no abbreviation. </w:t>
      </w:r>
    </w:p>
    <w:p w14:paraId="115083FF" w14:textId="3F370F37" w:rsidR="006D0C0D" w:rsidRPr="006D0C0D" w:rsidRDefault="006D0C0D" w:rsidP="006D0C0D">
      <w:pPr>
        <w:pStyle w:val="ListParagraph"/>
        <w:numPr>
          <w:ilvl w:val="0"/>
          <w:numId w:val="1"/>
        </w:numPr>
        <w:tabs>
          <w:tab w:val="left" w:pos="993"/>
        </w:tabs>
        <w:spacing w:after="120" w:line="240" w:lineRule="auto"/>
        <w:ind w:left="851" w:hanging="284"/>
        <w:jc w:val="both"/>
        <w:rPr>
          <w:rFonts w:ascii="Cambria" w:hAnsi="Cambria" w:cs="Times New Roman"/>
          <w:szCs w:val="22"/>
        </w:rPr>
      </w:pPr>
      <w:r w:rsidRPr="006D0C0D">
        <w:rPr>
          <w:rFonts w:ascii="Cambria" w:hAnsi="Cambria" w:cs="Times New Roman"/>
          <w:szCs w:val="22"/>
        </w:rPr>
        <w:t xml:space="preserve">Name/s and surname of author/s in </w:t>
      </w:r>
      <w:r>
        <w:rPr>
          <w:rFonts w:ascii="Cambria" w:hAnsi="Cambria" w:cs="Times New Roman"/>
          <w:szCs w:val="22"/>
        </w:rPr>
        <w:t>Cambria 11</w:t>
      </w:r>
      <w:r w:rsidRPr="006D0C0D">
        <w:rPr>
          <w:rFonts w:ascii="Cambria" w:hAnsi="Cambria" w:cs="Times New Roman"/>
          <w:szCs w:val="22"/>
        </w:rPr>
        <w:t xml:space="preserve"> pt, </w:t>
      </w:r>
      <w:r>
        <w:rPr>
          <w:rFonts w:ascii="Cambria" w:hAnsi="Cambria" w:cs="Times New Roman"/>
          <w:szCs w:val="22"/>
        </w:rPr>
        <w:t>left</w:t>
      </w:r>
      <w:r w:rsidRPr="006D0C0D">
        <w:rPr>
          <w:rFonts w:ascii="Cambria" w:hAnsi="Cambria" w:cs="Times New Roman"/>
          <w:szCs w:val="22"/>
        </w:rPr>
        <w:t xml:space="preserve"> alignment, single space, 0 pt before &amp; 0 pt after, separating each other with comma (,). </w:t>
      </w:r>
    </w:p>
    <w:p w14:paraId="58E47B6B" w14:textId="3E88F047" w:rsidR="006D0C0D" w:rsidRPr="006D0C0D" w:rsidRDefault="006D0C0D" w:rsidP="006D0C0D">
      <w:pPr>
        <w:pStyle w:val="ListParagraph"/>
        <w:numPr>
          <w:ilvl w:val="0"/>
          <w:numId w:val="1"/>
        </w:numPr>
        <w:tabs>
          <w:tab w:val="left" w:pos="993"/>
        </w:tabs>
        <w:spacing w:after="120" w:line="240" w:lineRule="auto"/>
        <w:ind w:left="851" w:hanging="284"/>
        <w:jc w:val="both"/>
        <w:rPr>
          <w:rFonts w:ascii="Cambria" w:hAnsi="Cambria" w:cs="Times New Roman"/>
          <w:szCs w:val="22"/>
        </w:rPr>
      </w:pPr>
      <w:r w:rsidRPr="006D0C0D">
        <w:rPr>
          <w:rFonts w:ascii="Cambria" w:hAnsi="Cambria" w:cs="Times New Roman"/>
          <w:szCs w:val="22"/>
        </w:rPr>
        <w:t xml:space="preserve">Authors’ affiliations should be superscripted above the name as shown above. The affiliation is </w:t>
      </w:r>
      <w:r>
        <w:rPr>
          <w:rFonts w:ascii="Cambria" w:hAnsi="Cambria" w:cs="Times New Roman"/>
          <w:szCs w:val="22"/>
        </w:rPr>
        <w:t>Cambria 11</w:t>
      </w:r>
      <w:r w:rsidRPr="006D0C0D">
        <w:rPr>
          <w:rFonts w:ascii="Cambria" w:hAnsi="Cambria" w:cs="Times New Roman"/>
          <w:szCs w:val="22"/>
        </w:rPr>
        <w:t xml:space="preserve"> pt, </w:t>
      </w:r>
      <w:r>
        <w:rPr>
          <w:rFonts w:ascii="Cambria" w:hAnsi="Cambria" w:cs="Times New Roman"/>
          <w:szCs w:val="22"/>
        </w:rPr>
        <w:t>left</w:t>
      </w:r>
      <w:r w:rsidRPr="006D0C0D">
        <w:rPr>
          <w:rFonts w:ascii="Cambria" w:hAnsi="Cambria" w:cs="Times New Roman"/>
          <w:szCs w:val="22"/>
        </w:rPr>
        <w:t xml:space="preserve"> alignment, </w:t>
      </w:r>
      <w:r>
        <w:rPr>
          <w:rFonts w:ascii="Cambria" w:hAnsi="Cambria" w:cs="Times New Roman"/>
          <w:szCs w:val="22"/>
        </w:rPr>
        <w:t>single</w:t>
      </w:r>
      <w:r w:rsidRPr="006D0C0D">
        <w:rPr>
          <w:rFonts w:ascii="Cambria" w:hAnsi="Cambria" w:cs="Times New Roman"/>
          <w:szCs w:val="22"/>
        </w:rPr>
        <w:t xml:space="preserve"> space, 0 pt before &amp; </w:t>
      </w:r>
      <w:r>
        <w:rPr>
          <w:rFonts w:ascii="Cambria" w:hAnsi="Cambria" w:cs="Times New Roman"/>
          <w:szCs w:val="22"/>
        </w:rPr>
        <w:t>12</w:t>
      </w:r>
      <w:r w:rsidRPr="006D0C0D">
        <w:rPr>
          <w:rFonts w:ascii="Cambria" w:hAnsi="Cambria" w:cs="Times New Roman"/>
          <w:szCs w:val="22"/>
        </w:rPr>
        <w:t xml:space="preserve"> pt after. Individual affiliations are separated by </w:t>
      </w:r>
      <w:r>
        <w:rPr>
          <w:rFonts w:ascii="Cambria" w:hAnsi="Cambria" w:cs="Times New Roman"/>
          <w:szCs w:val="22"/>
        </w:rPr>
        <w:t>semi-colon</w:t>
      </w:r>
      <w:r w:rsidRPr="006D0C0D">
        <w:rPr>
          <w:rFonts w:ascii="Cambria" w:hAnsi="Cambria" w:cs="Times New Roman"/>
          <w:szCs w:val="22"/>
        </w:rPr>
        <w:t>.</w:t>
      </w:r>
    </w:p>
    <w:p w14:paraId="5DF78988" w14:textId="7E265CF2" w:rsidR="00C20AA2" w:rsidRPr="003133F5" w:rsidRDefault="006D0C0D" w:rsidP="003133F5">
      <w:pPr>
        <w:pStyle w:val="ListParagraph"/>
        <w:numPr>
          <w:ilvl w:val="0"/>
          <w:numId w:val="1"/>
        </w:numPr>
        <w:tabs>
          <w:tab w:val="left" w:pos="993"/>
        </w:tabs>
        <w:spacing w:after="120" w:line="240" w:lineRule="auto"/>
        <w:ind w:left="851" w:hanging="284"/>
        <w:jc w:val="both"/>
        <w:rPr>
          <w:rFonts w:ascii="Cambria" w:hAnsi="Cambria" w:cs="Angsana New"/>
          <w:szCs w:val="22"/>
          <w:cs/>
        </w:rPr>
      </w:pPr>
      <w:r w:rsidRPr="006D0C0D">
        <w:rPr>
          <w:rFonts w:ascii="Cambria" w:hAnsi="Cambria" w:cs="Times New Roman"/>
          <w:szCs w:val="22"/>
        </w:rPr>
        <w:t xml:space="preserve">The presenter should be </w:t>
      </w:r>
      <w:r w:rsidRPr="006D0C0D">
        <w:rPr>
          <w:rFonts w:ascii="Cambria" w:hAnsi="Cambria" w:cs="Times New Roman"/>
          <w:szCs w:val="22"/>
          <w:u w:val="single"/>
        </w:rPr>
        <w:t>underlined</w:t>
      </w:r>
      <w:r w:rsidRPr="006D0C0D">
        <w:rPr>
          <w:rFonts w:ascii="Cambria" w:hAnsi="Cambria" w:cs="Times New Roman"/>
          <w:szCs w:val="22"/>
        </w:rPr>
        <w:t>, corresponding author should be marked with asterisk*</w:t>
      </w:r>
    </w:p>
    <w:sectPr w:rsidR="00C20AA2" w:rsidRPr="003133F5" w:rsidSect="008919DA">
      <w:headerReference w:type="default" r:id="rId8"/>
      <w:footerReference w:type="default" r:id="rId9"/>
      <w:pgSz w:w="12240" w:h="15840"/>
      <w:pgMar w:top="1440" w:right="1440" w:bottom="1440" w:left="1440" w:header="426" w:footer="5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211F" w14:textId="77777777" w:rsidR="00196DD1" w:rsidRDefault="00196DD1" w:rsidP="00170D03">
      <w:pPr>
        <w:spacing w:after="0" w:line="240" w:lineRule="auto"/>
      </w:pPr>
      <w:r>
        <w:separator/>
      </w:r>
    </w:p>
  </w:endnote>
  <w:endnote w:type="continuationSeparator" w:id="0">
    <w:p w14:paraId="52327C7B" w14:textId="77777777" w:rsidR="00196DD1" w:rsidRDefault="00196DD1" w:rsidP="0017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E7D3" w14:textId="68761468" w:rsidR="00170D03" w:rsidRPr="00764EC1" w:rsidRDefault="0094342D">
    <w:pPr>
      <w:pStyle w:val="Footer"/>
      <w:rPr>
        <w:rFonts w:ascii="Cambria" w:hAnsi="Cambria"/>
        <w:sz w:val="18"/>
        <w:szCs w:val="18"/>
        <w:lang w:bidi="th-TH"/>
      </w:rPr>
    </w:pPr>
    <w:r w:rsidRPr="006D7C4E">
      <w:rPr>
        <w:rFonts w:ascii="Cambria" w:hAnsi="Cambria"/>
        <w:sz w:val="18"/>
        <w:szCs w:val="18"/>
        <w:lang w:val="it-IT"/>
      </w:rPr>
      <w:t>_______</w:t>
    </w:r>
    <w:r w:rsidR="00170D03" w:rsidRPr="006D7C4E">
      <w:rPr>
        <w:rFonts w:ascii="Cambria" w:hAnsi="Cambria"/>
        <w:sz w:val="18"/>
        <w:szCs w:val="18"/>
        <w:lang w:val="it-IT"/>
      </w:rPr>
      <w:t>___________________</w:t>
    </w:r>
    <w:r w:rsidR="00764EC1">
      <w:rPr>
        <w:rFonts w:ascii="Cambria" w:hAnsi="Cambria"/>
        <w:sz w:val="18"/>
        <w:szCs w:val="18"/>
        <w:lang w:bidi="th-TH"/>
      </w:rPr>
      <w:t>_____________________________________</w:t>
    </w:r>
  </w:p>
  <w:p w14:paraId="6419F14C" w14:textId="50B5C4F5" w:rsidR="00170D03" w:rsidRPr="006D7C4E" w:rsidRDefault="00170D03" w:rsidP="00A81640">
    <w:pPr>
      <w:pStyle w:val="Footer"/>
      <w:rPr>
        <w:rFonts w:ascii="Cambria" w:hAnsi="Cambria"/>
        <w:sz w:val="18"/>
        <w:szCs w:val="18"/>
        <w:lang w:val="it-IT" w:bidi="th-TH"/>
      </w:rPr>
    </w:pPr>
    <w:r w:rsidRPr="006D7C4E">
      <w:rPr>
        <w:rFonts w:ascii="Cambria" w:hAnsi="Cambria"/>
        <w:sz w:val="18"/>
        <w:szCs w:val="18"/>
        <w:lang w:val="it-IT" w:bidi="th-TH"/>
      </w:rPr>
      <w:t>*E-mail:</w:t>
    </w:r>
    <w:r w:rsidR="00236753">
      <w:rPr>
        <w:rFonts w:ascii="Cambria" w:hAnsi="Cambria"/>
        <w:sz w:val="18"/>
        <w:szCs w:val="18"/>
        <w:lang w:val="it-IT" w:bidi="th-TH"/>
      </w:rPr>
      <w:t xml:space="preserve"> </w:t>
    </w:r>
    <w:r w:rsidR="00764EC1" w:rsidRPr="00764EC1">
      <w:rPr>
        <w:rFonts w:ascii="Cambria" w:hAnsi="Cambria" w:cs="Cordia New"/>
        <w:sz w:val="18"/>
        <w:szCs w:val="18"/>
        <w:cs/>
        <w:lang w:bidi="th-TH"/>
      </w:rPr>
      <w:t>(</w:t>
    </w:r>
    <w:r w:rsidR="00764EC1" w:rsidRPr="00764EC1">
      <w:rPr>
        <w:rFonts w:ascii="Cambria" w:hAnsi="Cambria"/>
        <w:sz w:val="18"/>
        <w:szCs w:val="18"/>
        <w:lang w:bidi="th-TH"/>
      </w:rPr>
      <w:t xml:space="preserve">corresponding author’s </w:t>
    </w:r>
    <w:r w:rsidR="00F1418F">
      <w:rPr>
        <w:rFonts w:ascii="Cambria" w:hAnsi="Cambria"/>
        <w:sz w:val="18"/>
        <w:szCs w:val="18"/>
        <w:lang w:bidi="th-TH"/>
      </w:rPr>
      <w:t>E</w:t>
    </w:r>
    <w:r w:rsidR="00764EC1" w:rsidRPr="00764EC1">
      <w:rPr>
        <w:rFonts w:ascii="Cambria" w:hAnsi="Cambria"/>
        <w:sz w:val="18"/>
        <w:szCs w:val="18"/>
        <w:lang w:bidi="th-TH"/>
      </w:rPr>
      <w:t>-mail)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0A8C" w14:textId="77777777" w:rsidR="00196DD1" w:rsidRDefault="00196DD1" w:rsidP="00170D03">
      <w:pPr>
        <w:spacing w:after="0" w:line="240" w:lineRule="auto"/>
      </w:pPr>
      <w:r>
        <w:separator/>
      </w:r>
    </w:p>
  </w:footnote>
  <w:footnote w:type="continuationSeparator" w:id="0">
    <w:p w14:paraId="7AC70548" w14:textId="77777777" w:rsidR="00196DD1" w:rsidRDefault="00196DD1" w:rsidP="0017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3173" w14:textId="0596CD94" w:rsidR="00476C64" w:rsidRDefault="00476C64" w:rsidP="00E36C04">
    <w:pPr>
      <w:pStyle w:val="Header"/>
      <w:jc w:val="center"/>
      <w:rPr>
        <w:rFonts w:ascii="Cambria" w:eastAsia="Times New Roman" w:hAnsi="Cambria" w:cs="Arial"/>
        <w:color w:val="1E1E1E"/>
        <w:lang w:bidi="th-TH"/>
      </w:rPr>
    </w:pPr>
  </w:p>
  <w:p w14:paraId="1310A5AE" w14:textId="5E856B87" w:rsidR="009D5337" w:rsidRDefault="00E67CE0" w:rsidP="00E67CE0">
    <w:pPr>
      <w:pStyle w:val="Header"/>
      <w:rPr>
        <w:rFonts w:ascii="Cambria" w:eastAsia="Times New Roman" w:hAnsi="Cambria"/>
        <w:b/>
        <w:bCs/>
        <w:noProof/>
        <w:sz w:val="18"/>
        <w:szCs w:val="18"/>
        <w:lang w:bidi="th-TH"/>
      </w:rPr>
    </w:pPr>
    <w:r w:rsidRPr="00E67CE0">
      <w:rPr>
        <w:rFonts w:ascii="Cambria" w:eastAsia="Times New Roman" w:hAnsi="Cambria" w:cs="Cordia New"/>
        <w:b/>
        <w:bCs/>
        <w:noProof/>
        <w:sz w:val="18"/>
        <w:szCs w:val="18"/>
        <w:cs/>
        <w:lang w:bidi="th-TH"/>
      </w:rPr>
      <w:drawing>
        <wp:inline distT="0" distB="0" distL="0" distR="0" wp14:anchorId="2BB92BA6" wp14:editId="302C3624">
          <wp:extent cx="5943600" cy="1000125"/>
          <wp:effectExtent l="0" t="0" r="0" b="9525"/>
          <wp:docPr id="274798078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163775" name="Picture 1" descr="A logo of a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Hlk156331662"/>
  </w:p>
  <w:p w14:paraId="41ED21D6" w14:textId="73B448C9" w:rsidR="00476C64" w:rsidRPr="008845F9" w:rsidRDefault="00476C64" w:rsidP="008401D1">
    <w:pPr>
      <w:pStyle w:val="Header"/>
      <w:rPr>
        <w:rFonts w:ascii="Cambria" w:eastAsia="Times New Roman" w:hAnsi="Cambria" w:cs="Arial"/>
        <w:sz w:val="18"/>
        <w:szCs w:val="18"/>
        <w:lang w:bidi="th-TH"/>
      </w:rPr>
    </w:pPr>
    <w:r w:rsidRPr="008871DF">
      <w:rPr>
        <w:rFonts w:ascii="Cambria" w:eastAsia="Times New Roman" w:hAnsi="Cambria" w:cs="Arial"/>
        <w:b/>
        <w:bCs/>
        <w:sz w:val="18"/>
        <w:szCs w:val="18"/>
        <w:lang w:bidi="th-TH"/>
      </w:rPr>
      <w:t>The 2</w:t>
    </w:r>
    <w:r w:rsidR="00440FF4">
      <w:rPr>
        <w:rFonts w:ascii="Cambria" w:eastAsia="Times New Roman" w:hAnsi="Cambria" w:cs="Arial"/>
        <w:b/>
        <w:bCs/>
        <w:sz w:val="18"/>
        <w:szCs w:val="18"/>
        <w:lang w:bidi="th-TH"/>
      </w:rPr>
      <w:t>8</w:t>
    </w:r>
    <w:r w:rsidRPr="008871DF">
      <w:rPr>
        <w:rFonts w:ascii="Cambria" w:eastAsia="Times New Roman" w:hAnsi="Cambria" w:cs="Arial"/>
        <w:b/>
        <w:bCs/>
        <w:sz w:val="18"/>
        <w:szCs w:val="18"/>
        <w:vertAlign w:val="superscript"/>
        <w:lang w:bidi="th-TH"/>
      </w:rPr>
      <w:t>th</w:t>
    </w:r>
    <w:r w:rsidRPr="008871DF">
      <w:rPr>
        <w:rFonts w:ascii="Cambria" w:eastAsia="Times New Roman" w:hAnsi="Cambria" w:cs="Arial"/>
        <w:b/>
        <w:bCs/>
        <w:sz w:val="18"/>
        <w:szCs w:val="18"/>
        <w:lang w:bidi="th-TH"/>
      </w:rPr>
      <w:t xml:space="preserve"> Food Innovation Asia Conference 202</w:t>
    </w:r>
    <w:r w:rsidR="00F6726D">
      <w:rPr>
        <w:rFonts w:ascii="Cambria" w:eastAsia="Times New Roman" w:hAnsi="Cambria"/>
        <w:b/>
        <w:bCs/>
        <w:sz w:val="18"/>
        <w:szCs w:val="18"/>
        <w:lang w:bidi="th-TH"/>
      </w:rPr>
      <w:t>6</w:t>
    </w:r>
    <w:r w:rsidR="0094342D" w:rsidRPr="008871DF">
      <w:rPr>
        <w:rFonts w:ascii="Cambria" w:eastAsia="Times New Roman" w:hAnsi="Cambria" w:cs="Arial"/>
        <w:b/>
        <w:bCs/>
        <w:sz w:val="18"/>
        <w:szCs w:val="18"/>
        <w:lang w:bidi="th-TH"/>
      </w:rPr>
      <w:t xml:space="preserve">: </w:t>
    </w:r>
    <w:r w:rsidRPr="008871DF">
      <w:rPr>
        <w:rFonts w:ascii="Cambria" w:eastAsia="Times New Roman" w:hAnsi="Cambria" w:cs="Arial"/>
        <w:b/>
        <w:bCs/>
        <w:sz w:val="18"/>
        <w:szCs w:val="18"/>
        <w:lang w:bidi="th-TH"/>
      </w:rPr>
      <w:t xml:space="preserve"> </w:t>
    </w:r>
    <w:r w:rsidR="008401D1" w:rsidRPr="008401D1">
      <w:rPr>
        <w:rFonts w:ascii="Cambria" w:eastAsia="Times New Roman" w:hAnsi="Cambria" w:cs="Arial"/>
        <w:sz w:val="18"/>
        <w:szCs w:val="18"/>
        <w:lang w:bidi="th-TH"/>
      </w:rPr>
      <w:t>Transforming Food Systems : Integrating Science, Technology, and Tradition for Global Well-Being</w:t>
    </w:r>
    <w:r w:rsidR="003A2F0C">
      <w:rPr>
        <w:rFonts w:ascii="Cambria" w:eastAsia="Times New Roman" w:hAnsi="Cambria" w:cs="Arial"/>
        <w:sz w:val="18"/>
        <w:szCs w:val="18"/>
        <w:lang w:bidi="th-TH"/>
      </w:rPr>
      <w:t xml:space="preserve">, </w:t>
    </w:r>
    <w:r w:rsidR="008845F9">
      <w:rPr>
        <w:rFonts w:ascii="Cambria" w:eastAsia="Times New Roman" w:hAnsi="Cambria" w:cs="Arial"/>
        <w:sz w:val="18"/>
        <w:szCs w:val="18"/>
        <w:lang w:bidi="th-TH"/>
      </w:rPr>
      <w:t>1</w:t>
    </w:r>
    <w:r w:rsidR="00F6726D">
      <w:rPr>
        <w:rFonts w:ascii="Cambria" w:eastAsia="Times New Roman" w:hAnsi="Cambria" w:cs="Arial"/>
        <w:sz w:val="18"/>
        <w:szCs w:val="18"/>
        <w:lang w:bidi="th-TH"/>
      </w:rPr>
      <w:t>1</w:t>
    </w:r>
    <w:r w:rsidR="008845F9">
      <w:rPr>
        <w:rFonts w:ascii="Cambria" w:eastAsia="Times New Roman" w:hAnsi="Cambria" w:cs="Arial"/>
        <w:sz w:val="18"/>
        <w:szCs w:val="18"/>
        <w:lang w:bidi="th-TH"/>
      </w:rPr>
      <w:t>-1</w:t>
    </w:r>
    <w:r w:rsidR="00F6726D">
      <w:rPr>
        <w:rFonts w:ascii="Cambria" w:eastAsia="Times New Roman" w:hAnsi="Cambria" w:cs="Arial"/>
        <w:sz w:val="18"/>
        <w:szCs w:val="18"/>
        <w:lang w:bidi="th-TH"/>
      </w:rPr>
      <w:t>2</w:t>
    </w:r>
    <w:r w:rsidR="0094342D" w:rsidRPr="008871DF">
      <w:rPr>
        <w:rFonts w:ascii="Cambria" w:eastAsia="Times New Roman" w:hAnsi="Cambria" w:cs="Arial"/>
        <w:sz w:val="18"/>
        <w:szCs w:val="18"/>
        <w:lang w:bidi="th-TH"/>
      </w:rPr>
      <w:t xml:space="preserve"> June 202</w:t>
    </w:r>
    <w:r w:rsidR="00440FF4">
      <w:rPr>
        <w:rFonts w:ascii="Cambria" w:eastAsia="Times New Roman" w:hAnsi="Cambria" w:cs="Arial"/>
        <w:sz w:val="18"/>
        <w:szCs w:val="18"/>
        <w:lang w:bidi="th-TH"/>
      </w:rPr>
      <w:t>6</w:t>
    </w:r>
    <w:r w:rsidR="0094342D" w:rsidRPr="008871DF">
      <w:rPr>
        <w:rFonts w:ascii="Cambria" w:eastAsia="Times New Roman" w:hAnsi="Cambria" w:cs="Arial"/>
        <w:sz w:val="18"/>
        <w:szCs w:val="18"/>
        <w:lang w:bidi="th-TH"/>
      </w:rPr>
      <w:t xml:space="preserve">, </w:t>
    </w:r>
    <w:r w:rsidR="0030231B" w:rsidRPr="0030231B">
      <w:rPr>
        <w:rFonts w:ascii="Cambria" w:eastAsia="Times New Roman" w:hAnsi="Cambria" w:cs="Arial"/>
        <w:sz w:val="18"/>
        <w:szCs w:val="18"/>
        <w:lang w:bidi="th-TH"/>
      </w:rPr>
      <w:t>Muang Thong Thani, Bangkok, THAILAND</w:t>
    </w:r>
  </w:p>
  <w:bookmarkEnd w:id="0"/>
  <w:p w14:paraId="316B52F3" w14:textId="7CC220F8" w:rsidR="00476C64" w:rsidRPr="00476C64" w:rsidRDefault="00476C64" w:rsidP="00476C64">
    <w:pPr>
      <w:pStyle w:val="Head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3035"/>
    <w:multiLevelType w:val="hybridMultilevel"/>
    <w:tmpl w:val="15B29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C5E57"/>
    <w:multiLevelType w:val="hybridMultilevel"/>
    <w:tmpl w:val="DBE8FAEA"/>
    <w:lvl w:ilvl="0" w:tplc="04090001">
      <w:start w:val="1"/>
      <w:numFmt w:val="bullet"/>
      <w:lvlText w:val=""/>
      <w:lvlJc w:val="left"/>
      <w:pPr>
        <w:ind w:left="19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num w:numId="1" w16cid:durableId="1105541945">
    <w:abstractNumId w:val="0"/>
  </w:num>
  <w:num w:numId="2" w16cid:durableId="51125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MTIzA7LMDc3NzJV0lIJTi4sz8/NACoxqAYuGD6ssAAAA"/>
  </w:docVars>
  <w:rsids>
    <w:rsidRoot w:val="008F68ED"/>
    <w:rsid w:val="00031069"/>
    <w:rsid w:val="000402AD"/>
    <w:rsid w:val="00052FAD"/>
    <w:rsid w:val="00094764"/>
    <w:rsid w:val="000D2E3B"/>
    <w:rsid w:val="001225EB"/>
    <w:rsid w:val="00170D03"/>
    <w:rsid w:val="00196DD1"/>
    <w:rsid w:val="001A02EB"/>
    <w:rsid w:val="001A3243"/>
    <w:rsid w:val="001A48D8"/>
    <w:rsid w:val="001D28B9"/>
    <w:rsid w:val="002311B0"/>
    <w:rsid w:val="00233491"/>
    <w:rsid w:val="00236753"/>
    <w:rsid w:val="0024695A"/>
    <w:rsid w:val="002F3D27"/>
    <w:rsid w:val="0030231B"/>
    <w:rsid w:val="003133F5"/>
    <w:rsid w:val="0033658B"/>
    <w:rsid w:val="00355FA6"/>
    <w:rsid w:val="00385071"/>
    <w:rsid w:val="00386CDD"/>
    <w:rsid w:val="003A2F0C"/>
    <w:rsid w:val="003A546B"/>
    <w:rsid w:val="004064DD"/>
    <w:rsid w:val="00415836"/>
    <w:rsid w:val="00420ACE"/>
    <w:rsid w:val="00436329"/>
    <w:rsid w:val="00440FF4"/>
    <w:rsid w:val="00476C64"/>
    <w:rsid w:val="00497DCA"/>
    <w:rsid w:val="004F5DA0"/>
    <w:rsid w:val="00555069"/>
    <w:rsid w:val="00583E0E"/>
    <w:rsid w:val="006C7D69"/>
    <w:rsid w:val="006D0C0D"/>
    <w:rsid w:val="006D7C4E"/>
    <w:rsid w:val="006E203A"/>
    <w:rsid w:val="006F2C2A"/>
    <w:rsid w:val="00761885"/>
    <w:rsid w:val="00764EC1"/>
    <w:rsid w:val="007B013C"/>
    <w:rsid w:val="007E632B"/>
    <w:rsid w:val="007F5125"/>
    <w:rsid w:val="008105C0"/>
    <w:rsid w:val="00826931"/>
    <w:rsid w:val="00830021"/>
    <w:rsid w:val="008401D1"/>
    <w:rsid w:val="008845F9"/>
    <w:rsid w:val="008871DF"/>
    <w:rsid w:val="008919DA"/>
    <w:rsid w:val="008B0E33"/>
    <w:rsid w:val="008B1CDD"/>
    <w:rsid w:val="008C5B87"/>
    <w:rsid w:val="008F68ED"/>
    <w:rsid w:val="0094342D"/>
    <w:rsid w:val="009675C5"/>
    <w:rsid w:val="009C5D35"/>
    <w:rsid w:val="009D1147"/>
    <w:rsid w:val="009D5337"/>
    <w:rsid w:val="00A204E7"/>
    <w:rsid w:val="00A81640"/>
    <w:rsid w:val="00AA4092"/>
    <w:rsid w:val="00AA4340"/>
    <w:rsid w:val="00AB6F87"/>
    <w:rsid w:val="00B50A13"/>
    <w:rsid w:val="00C00922"/>
    <w:rsid w:val="00C02729"/>
    <w:rsid w:val="00C07014"/>
    <w:rsid w:val="00C078D8"/>
    <w:rsid w:val="00C17EE9"/>
    <w:rsid w:val="00C20AA2"/>
    <w:rsid w:val="00C538F1"/>
    <w:rsid w:val="00C600A0"/>
    <w:rsid w:val="00C93B7F"/>
    <w:rsid w:val="00C97A56"/>
    <w:rsid w:val="00D25652"/>
    <w:rsid w:val="00D37065"/>
    <w:rsid w:val="00D6322D"/>
    <w:rsid w:val="00DA38CC"/>
    <w:rsid w:val="00DC588D"/>
    <w:rsid w:val="00E0368C"/>
    <w:rsid w:val="00E219B0"/>
    <w:rsid w:val="00E36C04"/>
    <w:rsid w:val="00E4190D"/>
    <w:rsid w:val="00E67CE0"/>
    <w:rsid w:val="00E835DC"/>
    <w:rsid w:val="00ED127A"/>
    <w:rsid w:val="00EF2E35"/>
    <w:rsid w:val="00F103FD"/>
    <w:rsid w:val="00F1418F"/>
    <w:rsid w:val="00F569EB"/>
    <w:rsid w:val="00F6726D"/>
    <w:rsid w:val="00F76448"/>
    <w:rsid w:val="00F97999"/>
    <w:rsid w:val="00F97D7C"/>
    <w:rsid w:val="00FE6FDE"/>
    <w:rsid w:val="2818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ED090"/>
  <w15:docId w15:val="{30E6A557-C76B-4F5F-8FFF-CB5C8DA6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F68ED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Calibri" w:eastAsia="Calibri" w:hAnsi="Calibri" w:cs="Calibri"/>
      <w:color w:val="000000"/>
      <w:u w:color="000000"/>
      <w:bdr w:val="nil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17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D03"/>
  </w:style>
  <w:style w:type="paragraph" w:styleId="Footer">
    <w:name w:val="footer"/>
    <w:basedOn w:val="Normal"/>
    <w:link w:val="FooterChar"/>
    <w:uiPriority w:val="99"/>
    <w:unhideWhenUsed/>
    <w:rsid w:val="00170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D03"/>
  </w:style>
  <w:style w:type="paragraph" w:styleId="ListParagraph">
    <w:name w:val="List Paragraph"/>
    <w:basedOn w:val="Normal"/>
    <w:uiPriority w:val="34"/>
    <w:qFormat/>
    <w:rsid w:val="006D0C0D"/>
    <w:pPr>
      <w:spacing w:after="200" w:line="276" w:lineRule="auto"/>
      <w:ind w:left="720"/>
      <w:contextualSpacing/>
    </w:pPr>
    <w:rPr>
      <w:rFonts w:ascii="Calibri" w:eastAsia="Calibri" w:hAnsi="Calibri" w:cs="Cordia New"/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C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4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3927-6A16-4CDD-A474-A5CB6DF4EFB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Thewika Keeratiburana</cp:lastModifiedBy>
  <cp:revision>2</cp:revision>
  <cp:lastPrinted>2025-12-12T05:18:00Z</cp:lastPrinted>
  <dcterms:created xsi:type="dcterms:W3CDTF">2026-03-06T05:46:00Z</dcterms:created>
  <dcterms:modified xsi:type="dcterms:W3CDTF">2026-03-06T05:46:00Z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bd727c95-2981-4255-b725-feb09fde3d60</vt:lpwstr>
  </property>
</Properties>
</file>